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F1D3" w14:textId="1EE35D05" w:rsidR="009B6C98" w:rsidRDefault="009B6C98" w:rsidP="009B6C98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F06178D" w14:textId="77777777" w:rsidR="00AD0E37" w:rsidRDefault="00AD0E37" w:rsidP="00E70374">
      <w:pPr>
        <w:tabs>
          <w:tab w:val="left" w:pos="5103"/>
          <w:tab w:val="left" w:pos="7655"/>
        </w:tabs>
        <w:spacing w:after="0" w:line="240" w:lineRule="auto"/>
        <w:rPr>
          <w:rFonts w:ascii="Segoe UI" w:hAnsi="Segoe UI" w:cs="Segoe UI"/>
          <w:sz w:val="20"/>
          <w:szCs w:val="19"/>
        </w:rPr>
      </w:pPr>
    </w:p>
    <w:p w14:paraId="47C24547" w14:textId="77777777" w:rsidR="00AD0E37" w:rsidRDefault="00AD0E37" w:rsidP="00E70374">
      <w:pPr>
        <w:tabs>
          <w:tab w:val="left" w:pos="5103"/>
          <w:tab w:val="left" w:pos="7655"/>
        </w:tabs>
        <w:spacing w:after="0" w:line="240" w:lineRule="auto"/>
        <w:rPr>
          <w:rFonts w:ascii="Segoe UI" w:hAnsi="Segoe UI" w:cs="Segoe UI"/>
          <w:sz w:val="20"/>
          <w:szCs w:val="19"/>
        </w:rPr>
      </w:pPr>
    </w:p>
    <w:sdt>
      <w:sdtPr>
        <w:rPr>
          <w:rFonts w:ascii="Segoe UI" w:hAnsi="Segoe UI" w:cs="Segoe UI"/>
          <w:b/>
          <w:color w:val="7F7F7F" w:themeColor="text1" w:themeTint="80"/>
          <w:sz w:val="16"/>
          <w:szCs w:val="20"/>
        </w:rPr>
        <w:alias w:val="Adressefelt"/>
        <w:tag w:val="Adressefelt"/>
        <w:id w:val="160670480"/>
        <w:placeholder>
          <w:docPart w:val="C2DFA4C776FF41F7B89D18F2517124FC"/>
        </w:placeholder>
      </w:sdtPr>
      <w:sdtEndPr/>
      <w:sdtContent>
        <w:p w14:paraId="02E89275" w14:textId="77777777" w:rsidR="00AD0E37" w:rsidRPr="00AD0E37" w:rsidRDefault="000E3FDF" w:rsidP="009B6C98">
          <w:pPr>
            <w:spacing w:after="0" w:line="240" w:lineRule="auto"/>
            <w:rPr>
              <w:rFonts w:ascii="Segoe UI" w:hAnsi="Segoe UI" w:cs="Segoe UI"/>
              <w:sz w:val="19"/>
              <w:szCs w:val="19"/>
            </w:rPr>
          </w:pPr>
          <w:r>
            <w:rPr>
              <w:rFonts w:ascii="Segoe UI" w:hAnsi="Segoe UI" w:cs="Segoe UI"/>
              <w:sz w:val="19"/>
              <w:szCs w:val="19"/>
            </w:rPr>
            <w:t>Skogeier/leverandør</w:t>
          </w:r>
        </w:p>
        <w:p w14:paraId="2F4747EE" w14:textId="77777777" w:rsidR="00F43231" w:rsidRDefault="00F43231" w:rsidP="009B6C98">
          <w:pPr>
            <w:spacing w:after="0" w:line="240" w:lineRule="auto"/>
            <w:rPr>
              <w:rFonts w:ascii="Segoe UI" w:hAnsi="Segoe UI" w:cs="Segoe UI"/>
              <w:sz w:val="19"/>
              <w:szCs w:val="19"/>
            </w:rPr>
          </w:pPr>
          <w:r>
            <w:rPr>
              <w:rFonts w:ascii="Segoe UI" w:hAnsi="Segoe UI" w:cs="Segoe UI"/>
              <w:sz w:val="19"/>
              <w:szCs w:val="19"/>
            </w:rPr>
            <w:t>Adresse 1</w:t>
          </w:r>
        </w:p>
        <w:p w14:paraId="5C9F3C7E" w14:textId="77777777" w:rsidR="00AD0E37" w:rsidRPr="00654104" w:rsidRDefault="00F43231" w:rsidP="009B6C98">
          <w:pPr>
            <w:spacing w:after="0" w:line="240" w:lineRule="auto"/>
            <w:rPr>
              <w:rFonts w:ascii="Segoe UI" w:hAnsi="Segoe UI" w:cs="Segoe UI"/>
              <w:sz w:val="19"/>
              <w:szCs w:val="19"/>
            </w:rPr>
          </w:pPr>
          <w:proofErr w:type="spellStart"/>
          <w:r>
            <w:rPr>
              <w:rFonts w:ascii="Segoe UI" w:hAnsi="Segoe UI" w:cs="Segoe UI"/>
              <w:sz w:val="19"/>
              <w:szCs w:val="19"/>
            </w:rPr>
            <w:t>Postnr</w:t>
          </w:r>
          <w:proofErr w:type="spellEnd"/>
          <w:r>
            <w:rPr>
              <w:rFonts w:ascii="Segoe UI" w:hAnsi="Segoe UI" w:cs="Segoe UI"/>
              <w:sz w:val="19"/>
              <w:szCs w:val="19"/>
            </w:rPr>
            <w:t>./sted</w:t>
          </w:r>
          <w:r w:rsidR="00AD0E37" w:rsidRPr="00AD0E37">
            <w:rPr>
              <w:rFonts w:ascii="Segoe UI" w:hAnsi="Segoe UI" w:cs="Segoe UI"/>
              <w:sz w:val="19"/>
              <w:szCs w:val="19"/>
            </w:rPr>
            <w:t xml:space="preserve"> </w:t>
          </w:r>
        </w:p>
      </w:sdtContent>
    </w:sdt>
    <w:p w14:paraId="63E0A61B" w14:textId="77777777" w:rsidR="00AD0E37" w:rsidRDefault="00AD0E37" w:rsidP="009B6C98">
      <w:pPr>
        <w:spacing w:after="0" w:line="240" w:lineRule="auto"/>
        <w:rPr>
          <w:rFonts w:ascii="Segoe UI" w:hAnsi="Segoe UI" w:cs="Segoe UI"/>
          <w:b/>
          <w:color w:val="7F7F7F" w:themeColor="text1" w:themeTint="80"/>
          <w:sz w:val="16"/>
          <w:szCs w:val="20"/>
        </w:rPr>
      </w:pPr>
    </w:p>
    <w:p w14:paraId="3C514F12" w14:textId="77777777" w:rsidR="00AD0E37" w:rsidRDefault="00654104" w:rsidP="009B6C98">
      <w:pPr>
        <w:spacing w:after="0" w:line="240" w:lineRule="auto"/>
        <w:rPr>
          <w:rFonts w:ascii="Segoe UI" w:hAnsi="Segoe UI" w:cs="Segoe UI"/>
          <w:color w:val="7F7F7F" w:themeColor="text1" w:themeTint="80"/>
          <w:sz w:val="16"/>
          <w:szCs w:val="20"/>
        </w:rPr>
      </w:pPr>
      <w:r>
        <w:rPr>
          <w:rFonts w:ascii="Segoe UI" w:hAnsi="Segoe UI" w:cs="Segoe UI"/>
          <w:b/>
          <w:color w:val="7F7F7F" w:themeColor="text1" w:themeTint="80"/>
          <w:sz w:val="16"/>
          <w:szCs w:val="20"/>
        </w:rPr>
        <w:br/>
      </w:r>
    </w:p>
    <w:p w14:paraId="165349A5" w14:textId="77777777" w:rsidR="00654104" w:rsidRDefault="00654104" w:rsidP="009B6C98">
      <w:pPr>
        <w:spacing w:after="0" w:line="240" w:lineRule="auto"/>
        <w:rPr>
          <w:rFonts w:ascii="Segoe UI" w:hAnsi="Segoe UI" w:cs="Segoe UI"/>
          <w:color w:val="7F7F7F" w:themeColor="text1" w:themeTint="80"/>
          <w:sz w:val="16"/>
          <w:szCs w:val="20"/>
        </w:rPr>
      </w:pPr>
    </w:p>
    <w:tbl>
      <w:tblPr>
        <w:tblStyle w:val="Tabellrutenett"/>
        <w:tblpPr w:leftFromText="141" w:rightFromText="141" w:vertAnchor="text" w:tblpY="42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DE3D54" w:rsidRPr="006E27E2" w14:paraId="197E5572" w14:textId="77777777" w:rsidTr="00DE3D54">
        <w:tc>
          <w:tcPr>
            <w:tcW w:w="3013" w:type="dxa"/>
          </w:tcPr>
          <w:sdt>
            <w:sdtPr>
              <w:rPr>
                <w:rFonts w:ascii="Segoe UI" w:hAnsi="Segoe UI" w:cs="Segoe UI"/>
                <w:b/>
                <w:color w:val="404040" w:themeColor="text1" w:themeTint="BF"/>
                <w:sz w:val="18"/>
                <w:szCs w:val="20"/>
              </w:rPr>
              <w:id w:val="-358818185"/>
              <w:lock w:val="sdtLocked"/>
              <w:placeholder>
                <w:docPart w:val="C2DFA4C776FF41F7B89D18F2517124FC"/>
              </w:placeholder>
            </w:sdtPr>
            <w:sdtEndPr>
              <w:rPr>
                <w:b w:val="0"/>
              </w:rPr>
            </w:sdtEndPr>
            <w:sdtContent>
              <w:p w14:paraId="143D0C32" w14:textId="0C414307" w:rsidR="00DE3D54" w:rsidRPr="00A94E20" w:rsidRDefault="00BB1AFC" w:rsidP="00DE3D54">
                <w:pPr>
                  <w:rPr>
                    <w:rFonts w:ascii="Segoe UI" w:hAnsi="Segoe UI" w:cs="Segoe UI"/>
                    <w:b/>
                    <w:color w:val="404040" w:themeColor="text1" w:themeTint="BF"/>
                    <w:szCs w:val="20"/>
                  </w:rPr>
                </w:pPr>
                <w:sdt>
                  <w:sdtPr>
                    <w:rPr>
                      <w:rFonts w:ascii="Segoe UI" w:hAnsi="Segoe UI" w:cs="Segoe UI"/>
                      <w:b/>
                      <w:color w:val="404040" w:themeColor="text1" w:themeTint="BF"/>
                      <w:sz w:val="18"/>
                      <w:szCs w:val="20"/>
                    </w:rPr>
                    <w:id w:val="1897088503"/>
                    <w:lock w:val="sdtContentLocked"/>
                    <w:placeholder>
                      <w:docPart w:val="C2DFA4C776FF41F7B89D18F2517124FC"/>
                    </w:placeholder>
                  </w:sdtPr>
                  <w:sdtEndPr/>
                  <w:sdtContent>
                    <w:r w:rsidR="00DE3D54" w:rsidRPr="00A94E20">
                      <w:rPr>
                        <w:rFonts w:ascii="Segoe UI" w:hAnsi="Segoe UI" w:cs="Segoe UI"/>
                        <w:b/>
                        <w:color w:val="404040" w:themeColor="text1" w:themeTint="BF"/>
                        <w:sz w:val="18"/>
                        <w:szCs w:val="20"/>
                      </w:rPr>
                      <w:t>Vår dato:</w:t>
                    </w:r>
                  </w:sdtContent>
                </w:sdt>
                <w:r w:rsidR="00DE3D54" w:rsidRPr="00A94E20">
                  <w:rPr>
                    <w:rFonts w:ascii="Segoe UI" w:hAnsi="Segoe UI" w:cs="Segoe UI"/>
                    <w:b/>
                    <w:color w:val="404040" w:themeColor="text1" w:themeTint="BF"/>
                    <w:sz w:val="18"/>
                    <w:szCs w:val="20"/>
                  </w:rPr>
                  <w:t xml:space="preserve"> </w:t>
                </w:r>
                <w:r>
                  <w:rPr>
                    <w:rFonts w:ascii="Segoe UI" w:hAnsi="Segoe UI" w:cs="Segoe UI"/>
                    <w:b/>
                    <w:color w:val="404040" w:themeColor="text1" w:themeTint="BF"/>
                    <w:sz w:val="18"/>
                    <w:szCs w:val="20"/>
                  </w:rPr>
                  <w:t>0</w:t>
                </w:r>
                <w:r>
                  <w:rPr>
                    <w:b/>
                  </w:rPr>
                  <w:t>1.01.2020</w:t>
                </w:r>
              </w:p>
            </w:sdtContent>
          </w:sdt>
        </w:tc>
        <w:tc>
          <w:tcPr>
            <w:tcW w:w="3013" w:type="dxa"/>
          </w:tcPr>
          <w:p w14:paraId="0509980F" w14:textId="77777777" w:rsidR="00DE3D54" w:rsidRPr="00A94E20" w:rsidRDefault="00BB1AFC" w:rsidP="00654104">
            <w:pPr>
              <w:rPr>
                <w:rFonts w:ascii="Segoe UI" w:hAnsi="Segoe UI" w:cs="Segoe UI"/>
                <w:b/>
                <w:color w:val="404040" w:themeColor="text1" w:themeTint="BF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color w:val="404040" w:themeColor="text1" w:themeTint="BF"/>
                  <w:sz w:val="18"/>
                  <w:szCs w:val="20"/>
                </w:rPr>
                <w:id w:val="-1007131884"/>
                <w:lock w:val="sdtContentLocked"/>
                <w:placeholder>
                  <w:docPart w:val="C2DFA4C776FF41F7B89D18F2517124FC"/>
                </w:placeholder>
              </w:sdtPr>
              <w:sdtEndPr/>
              <w:sdtContent>
                <w:r w:rsidR="00DE3D54" w:rsidRPr="00A94E20">
                  <w:rPr>
                    <w:rFonts w:ascii="Segoe UI" w:hAnsi="Segoe UI" w:cs="Segoe UI"/>
                    <w:b/>
                    <w:color w:val="404040" w:themeColor="text1" w:themeTint="BF"/>
                    <w:sz w:val="18"/>
                    <w:szCs w:val="20"/>
                  </w:rPr>
                  <w:t>Vår ref:</w:t>
                </w:r>
              </w:sdtContent>
            </w:sdt>
          </w:p>
        </w:tc>
        <w:tc>
          <w:tcPr>
            <w:tcW w:w="3013" w:type="dxa"/>
          </w:tcPr>
          <w:p w14:paraId="5C1B2C46" w14:textId="77777777" w:rsidR="00DE3D54" w:rsidRPr="00A94E20" w:rsidRDefault="00BB1AFC" w:rsidP="00F43231">
            <w:pPr>
              <w:rPr>
                <w:rFonts w:ascii="Segoe UI" w:hAnsi="Segoe UI" w:cs="Segoe UI"/>
                <w:b/>
                <w:color w:val="404040" w:themeColor="text1" w:themeTint="BF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color w:val="404040" w:themeColor="text1" w:themeTint="BF"/>
                  <w:sz w:val="18"/>
                  <w:szCs w:val="20"/>
                </w:rPr>
                <w:id w:val="-382636008"/>
                <w:lock w:val="sdtContentLocked"/>
                <w:placeholder>
                  <w:docPart w:val="C2DFA4C776FF41F7B89D18F2517124FC"/>
                </w:placeholder>
              </w:sdtPr>
              <w:sdtEndPr/>
              <w:sdtContent>
                <w:r w:rsidR="00DE3D54" w:rsidRPr="00A94E20">
                  <w:rPr>
                    <w:rFonts w:ascii="Segoe UI" w:hAnsi="Segoe UI" w:cs="Segoe UI"/>
                    <w:b/>
                    <w:color w:val="404040" w:themeColor="text1" w:themeTint="BF"/>
                    <w:sz w:val="18"/>
                    <w:szCs w:val="20"/>
                  </w:rPr>
                  <w:t>Deres ref:</w:t>
                </w:r>
              </w:sdtContent>
            </w:sdt>
            <w:r w:rsidR="00DE3D54" w:rsidRPr="00A94E20">
              <w:rPr>
                <w:rFonts w:ascii="Segoe UI" w:hAnsi="Segoe UI" w:cs="Segoe UI"/>
                <w:b/>
                <w:color w:val="404040" w:themeColor="text1" w:themeTint="BF"/>
                <w:sz w:val="18"/>
                <w:szCs w:val="20"/>
              </w:rPr>
              <w:t xml:space="preserve"> </w:t>
            </w:r>
          </w:p>
        </w:tc>
      </w:tr>
    </w:tbl>
    <w:p w14:paraId="1EA0ABFD" w14:textId="77777777" w:rsidR="000E3FDF" w:rsidRPr="000E3FDF" w:rsidRDefault="00654104" w:rsidP="000E3FDF">
      <w:pPr>
        <w:pStyle w:val="Overskrift1NORSKOGmal"/>
        <w:rPr>
          <w:rFonts w:ascii="Segoe UI" w:hAnsi="Segoe UI"/>
          <w:b/>
          <w:sz w:val="32"/>
        </w:rPr>
      </w:pPr>
      <w:r>
        <w:rPr>
          <w:rStyle w:val="Overskrift1NORSKOGmalTegn"/>
          <w:rFonts w:ascii="Segoe UI" w:hAnsi="Segoe UI"/>
          <w:b/>
          <w:sz w:val="32"/>
        </w:rPr>
        <w:br/>
      </w:r>
      <w:r w:rsidR="004F45FC">
        <w:rPr>
          <w:rStyle w:val="Overskrift1NORSKOGmalTegn"/>
          <w:rFonts w:ascii="Segoe UI" w:hAnsi="Segoe UI"/>
          <w:b/>
          <w:sz w:val="32"/>
        </w:rPr>
        <w:t xml:space="preserve">Sluttrapport </w:t>
      </w:r>
      <w:r w:rsidR="000E47D4">
        <w:rPr>
          <w:rStyle w:val="Overskrift1NORSKOGmalTegn"/>
          <w:rFonts w:ascii="Segoe UI" w:hAnsi="Segoe UI"/>
          <w:b/>
          <w:sz w:val="32"/>
        </w:rPr>
        <w:t xml:space="preserve">– miljøhensyn etter </w:t>
      </w:r>
      <w:r w:rsidR="004F45FC">
        <w:rPr>
          <w:rStyle w:val="Overskrift1NORSKOGmalTegn"/>
          <w:rFonts w:ascii="Segoe UI" w:hAnsi="Segoe UI"/>
          <w:b/>
          <w:sz w:val="32"/>
        </w:rPr>
        <w:t>skogsdrift</w:t>
      </w:r>
    </w:p>
    <w:p w14:paraId="14F2DDE2" w14:textId="77777777" w:rsidR="004F45FC" w:rsidRPr="0041318F" w:rsidRDefault="004F45FC" w:rsidP="004F45FC">
      <w:r w:rsidRPr="0041318F">
        <w:t xml:space="preserve">Skogsdriften på din eiendom er nå avsluttet. NORTØMMER AS har gjennomført for best mulig å optimalisere tømmerverdiene. Vi har </w:t>
      </w:r>
      <w:r w:rsidR="000E47D4" w:rsidRPr="0041318F">
        <w:t xml:space="preserve">fulgt </w:t>
      </w:r>
      <w:r w:rsidRPr="0041318F">
        <w:t>krav i Norsk PEFC skogsertifiseringssystem og lovverk.</w:t>
      </w:r>
    </w:p>
    <w:p w14:paraId="4436D9D4" w14:textId="77777777" w:rsidR="004F45FC" w:rsidRPr="0041318F" w:rsidRDefault="004F45FC" w:rsidP="004F45FC">
      <w:r w:rsidRPr="0041318F">
        <w:t xml:space="preserve">I henhold til sertifiseringskrav er det i tilknytning til driftsområdet satt igjen et antall livsløpstrær som tilsvarer minimum ett tre per daa.  </w:t>
      </w:r>
      <w:r w:rsidR="00B632A5" w:rsidRPr="0041318F">
        <w:t xml:space="preserve">Livsløpstrærne skal ikke hogges ved senere drifter. </w:t>
      </w:r>
      <w:r w:rsidRPr="0041318F">
        <w:t xml:space="preserve">Der </w:t>
      </w:r>
      <w:r w:rsidR="00E6216A" w:rsidRPr="0041318F">
        <w:t xml:space="preserve">livsløpstrærne ikke fremgår tydelig på hogstflata eller i bestandskant, har entreprenøren </w:t>
      </w:r>
      <w:r w:rsidRPr="0041318F">
        <w:t xml:space="preserve">merket </w:t>
      </w:r>
      <w:r w:rsidR="00E6216A" w:rsidRPr="0041318F">
        <w:t xml:space="preserve">plasseringen </w:t>
      </w:r>
      <w:r w:rsidRPr="0041318F">
        <w:t xml:space="preserve">på vedlagt kart. </w:t>
      </w:r>
    </w:p>
    <w:p w14:paraId="074F72BC" w14:textId="77777777" w:rsidR="004F45FC" w:rsidRPr="0041318F" w:rsidRDefault="00E6216A" w:rsidP="004F45FC">
      <w:r w:rsidRPr="0041318F">
        <w:t>S</w:t>
      </w:r>
      <w:r w:rsidR="004F45FC" w:rsidRPr="0041318F">
        <w:t xml:space="preserve">kader som har oppstått som en følge av tømmertransporten i terrenget er </w:t>
      </w:r>
      <w:r w:rsidRPr="0041318F">
        <w:t xml:space="preserve">angitt </w:t>
      </w:r>
      <w:r w:rsidR="004F45FC" w:rsidRPr="0041318F">
        <w:t xml:space="preserve">på vedlagt kart. </w:t>
      </w:r>
      <w:r w:rsidR="00C27993" w:rsidRPr="0041318F">
        <w:t xml:space="preserve">Om avtalen er at </w:t>
      </w:r>
      <w:r w:rsidRPr="0041318F">
        <w:t>du som skogeier skal sørge for sporutbedringen</w:t>
      </w:r>
      <w:r w:rsidR="000E47D4" w:rsidRPr="0041318F">
        <w:t xml:space="preserve">, </w:t>
      </w:r>
      <w:r w:rsidRPr="0041318F">
        <w:t xml:space="preserve">må </w:t>
      </w:r>
      <w:r w:rsidR="000E47D4" w:rsidRPr="0041318F">
        <w:t xml:space="preserve">skadene </w:t>
      </w:r>
      <w:r w:rsidRPr="0041318F">
        <w:t>som hovedregel utbedres i løpet av barmarksesong</w:t>
      </w:r>
      <w:r w:rsidR="00D5625F" w:rsidRPr="0041318F">
        <w:t xml:space="preserve">en </w:t>
      </w:r>
      <w:r w:rsidRPr="0041318F">
        <w:t>drift</w:t>
      </w:r>
      <w:r w:rsidR="00D5625F" w:rsidRPr="0041318F">
        <w:t>en pågikk</w:t>
      </w:r>
      <w:r w:rsidRPr="0041318F">
        <w:t xml:space="preserve">, senest </w:t>
      </w:r>
      <w:r w:rsidR="004F45FC" w:rsidRPr="0041318F">
        <w:t xml:space="preserve">9 måneder </w:t>
      </w:r>
      <w:r w:rsidRPr="0041318F">
        <w:t>etter driftsavslutning</w:t>
      </w:r>
      <w:r w:rsidR="004F45FC" w:rsidRPr="0041318F">
        <w:t xml:space="preserve">. </w:t>
      </w:r>
      <w:r w:rsidR="005A6B8D" w:rsidRPr="0041318F">
        <w:t>Vennligst meld tilbake til oss når terrengskadene er utbedret.</w:t>
      </w:r>
    </w:p>
    <w:p w14:paraId="0DF14C2C" w14:textId="77777777" w:rsidR="004F45FC" w:rsidRPr="00FD41A7" w:rsidRDefault="000E47D4" w:rsidP="004F45FC">
      <w:pPr>
        <w:spacing w:after="0"/>
        <w:rPr>
          <w:b/>
        </w:rPr>
      </w:pPr>
      <w:r>
        <w:rPr>
          <w:b/>
        </w:rPr>
        <w:t xml:space="preserve">Beskrivelse av </w:t>
      </w:r>
      <w:r w:rsidR="004F45FC" w:rsidRPr="00FD41A7">
        <w:rPr>
          <w:b/>
        </w:rPr>
        <w:t>miljøhensyn</w:t>
      </w:r>
      <w:r w:rsidR="00B632A5">
        <w:rPr>
          <w:b/>
        </w:rPr>
        <w:t xml:space="preserve"> og annen oppfølging</w:t>
      </w:r>
    </w:p>
    <w:tbl>
      <w:tblPr>
        <w:tblStyle w:val="Tabellrutenett"/>
        <w:tblW w:w="5000" w:type="pct"/>
        <w:jc w:val="center"/>
        <w:tblLook w:val="04A0" w:firstRow="1" w:lastRow="0" w:firstColumn="1" w:lastColumn="0" w:noHBand="0" w:noVBand="1"/>
      </w:tblPr>
      <w:tblGrid>
        <w:gridCol w:w="1982"/>
        <w:gridCol w:w="1997"/>
        <w:gridCol w:w="2961"/>
        <w:gridCol w:w="2348"/>
      </w:tblGrid>
      <w:tr w:rsidR="004F45FC" w:rsidRPr="000A1828" w14:paraId="5D8D7034" w14:textId="77777777" w:rsidTr="00C27993">
        <w:trPr>
          <w:trHeight w:val="20"/>
          <w:jc w:val="center"/>
        </w:trPr>
        <w:tc>
          <w:tcPr>
            <w:tcW w:w="1067" w:type="pct"/>
          </w:tcPr>
          <w:p w14:paraId="7D03FE76" w14:textId="77777777" w:rsidR="004F45FC" w:rsidRPr="000A1828" w:rsidRDefault="004F45FC" w:rsidP="00C31539">
            <w:pPr>
              <w:jc w:val="center"/>
            </w:pPr>
            <w:r w:rsidRPr="000A1828">
              <w:t>Driftsområde</w:t>
            </w:r>
            <w:r>
              <w:t>*</w:t>
            </w:r>
          </w:p>
        </w:tc>
        <w:tc>
          <w:tcPr>
            <w:tcW w:w="1075" w:type="pct"/>
          </w:tcPr>
          <w:p w14:paraId="1D45E3D7" w14:textId="77777777" w:rsidR="004F45FC" w:rsidRPr="000A1828" w:rsidRDefault="004F45FC" w:rsidP="00C31539">
            <w:pPr>
              <w:jc w:val="center"/>
            </w:pPr>
            <w:r w:rsidRPr="000A1828">
              <w:t>Størrelse (daa)</w:t>
            </w:r>
          </w:p>
        </w:tc>
        <w:tc>
          <w:tcPr>
            <w:tcW w:w="1594" w:type="pct"/>
          </w:tcPr>
          <w:p w14:paraId="1D426309" w14:textId="77777777" w:rsidR="004F45FC" w:rsidRPr="000A1828" w:rsidRDefault="004F45FC" w:rsidP="00C31539">
            <w:pPr>
              <w:jc w:val="center"/>
            </w:pPr>
            <w:r w:rsidRPr="000A1828">
              <w:t>Meter med sporskader</w:t>
            </w:r>
          </w:p>
        </w:tc>
        <w:tc>
          <w:tcPr>
            <w:tcW w:w="1265" w:type="pct"/>
          </w:tcPr>
          <w:p w14:paraId="16DDFF07" w14:textId="77777777" w:rsidR="004F45FC" w:rsidRPr="000A1828" w:rsidRDefault="004F45FC" w:rsidP="00E6216A">
            <w:pPr>
              <w:jc w:val="center"/>
            </w:pPr>
            <w:r>
              <w:t>Andre m</w:t>
            </w:r>
            <w:r w:rsidRPr="000A1828">
              <w:t>erknad</w:t>
            </w:r>
            <w:r>
              <w:t>er</w:t>
            </w:r>
          </w:p>
        </w:tc>
      </w:tr>
      <w:tr w:rsidR="004F45FC" w14:paraId="26AC4C2B" w14:textId="77777777" w:rsidTr="00C27993">
        <w:trPr>
          <w:trHeight w:val="20"/>
          <w:jc w:val="center"/>
        </w:trPr>
        <w:tc>
          <w:tcPr>
            <w:tcW w:w="1067" w:type="pct"/>
          </w:tcPr>
          <w:p w14:paraId="161671BB" w14:textId="77777777" w:rsidR="004F45FC" w:rsidRDefault="004F45FC" w:rsidP="00C31539">
            <w:r>
              <w:t>1</w:t>
            </w:r>
          </w:p>
        </w:tc>
        <w:tc>
          <w:tcPr>
            <w:tcW w:w="1075" w:type="pct"/>
            <w:vAlign w:val="center"/>
          </w:tcPr>
          <w:p w14:paraId="7615C98E" w14:textId="77777777" w:rsidR="004F45FC" w:rsidRDefault="004F45FC" w:rsidP="00C31539">
            <w:pPr>
              <w:jc w:val="center"/>
            </w:pPr>
          </w:p>
        </w:tc>
        <w:tc>
          <w:tcPr>
            <w:tcW w:w="1594" w:type="pct"/>
            <w:vAlign w:val="center"/>
          </w:tcPr>
          <w:p w14:paraId="3CE23663" w14:textId="77777777" w:rsidR="004F45FC" w:rsidRDefault="004F45FC" w:rsidP="00C31539">
            <w:pPr>
              <w:jc w:val="center"/>
            </w:pPr>
          </w:p>
        </w:tc>
        <w:tc>
          <w:tcPr>
            <w:tcW w:w="1265" w:type="pct"/>
          </w:tcPr>
          <w:p w14:paraId="4D4D39B9" w14:textId="77777777" w:rsidR="004F45FC" w:rsidRDefault="004F45FC" w:rsidP="00C31539"/>
        </w:tc>
      </w:tr>
      <w:tr w:rsidR="004F45FC" w14:paraId="41E3D7F8" w14:textId="77777777" w:rsidTr="00C27993">
        <w:trPr>
          <w:trHeight w:val="20"/>
          <w:jc w:val="center"/>
        </w:trPr>
        <w:tc>
          <w:tcPr>
            <w:tcW w:w="1067" w:type="pct"/>
          </w:tcPr>
          <w:p w14:paraId="3AF2DEEB" w14:textId="77777777" w:rsidR="004F45FC" w:rsidRDefault="004F45FC" w:rsidP="00C31539">
            <w:r>
              <w:t>2</w:t>
            </w:r>
          </w:p>
        </w:tc>
        <w:tc>
          <w:tcPr>
            <w:tcW w:w="1075" w:type="pct"/>
            <w:vAlign w:val="center"/>
          </w:tcPr>
          <w:p w14:paraId="125EBA49" w14:textId="77777777" w:rsidR="004F45FC" w:rsidRDefault="004F45FC" w:rsidP="00C31539">
            <w:pPr>
              <w:jc w:val="center"/>
            </w:pPr>
          </w:p>
        </w:tc>
        <w:tc>
          <w:tcPr>
            <w:tcW w:w="1594" w:type="pct"/>
            <w:vAlign w:val="center"/>
          </w:tcPr>
          <w:p w14:paraId="571D3EFC" w14:textId="77777777" w:rsidR="004F45FC" w:rsidRDefault="004F45FC" w:rsidP="00C31539">
            <w:pPr>
              <w:jc w:val="center"/>
            </w:pPr>
          </w:p>
        </w:tc>
        <w:tc>
          <w:tcPr>
            <w:tcW w:w="1265" w:type="pct"/>
          </w:tcPr>
          <w:p w14:paraId="180639CB" w14:textId="77777777" w:rsidR="004F45FC" w:rsidRDefault="004F45FC" w:rsidP="00C31539"/>
        </w:tc>
      </w:tr>
      <w:tr w:rsidR="004F45FC" w14:paraId="08D85B1A" w14:textId="77777777" w:rsidTr="00C27993">
        <w:trPr>
          <w:trHeight w:val="20"/>
          <w:jc w:val="center"/>
        </w:trPr>
        <w:tc>
          <w:tcPr>
            <w:tcW w:w="1067" w:type="pct"/>
          </w:tcPr>
          <w:p w14:paraId="5CE119E9" w14:textId="77777777" w:rsidR="004F45FC" w:rsidRDefault="004F45FC" w:rsidP="00C31539">
            <w:r>
              <w:t>3</w:t>
            </w:r>
          </w:p>
        </w:tc>
        <w:tc>
          <w:tcPr>
            <w:tcW w:w="1075" w:type="pct"/>
            <w:vAlign w:val="center"/>
          </w:tcPr>
          <w:p w14:paraId="42ABF129" w14:textId="77777777" w:rsidR="004F45FC" w:rsidRDefault="004F45FC" w:rsidP="00C31539">
            <w:pPr>
              <w:jc w:val="center"/>
            </w:pPr>
          </w:p>
        </w:tc>
        <w:tc>
          <w:tcPr>
            <w:tcW w:w="1594" w:type="pct"/>
            <w:vAlign w:val="center"/>
          </w:tcPr>
          <w:p w14:paraId="594F92DA" w14:textId="77777777" w:rsidR="004F45FC" w:rsidRDefault="004F45FC" w:rsidP="00C31539">
            <w:pPr>
              <w:jc w:val="center"/>
            </w:pPr>
          </w:p>
        </w:tc>
        <w:tc>
          <w:tcPr>
            <w:tcW w:w="1265" w:type="pct"/>
          </w:tcPr>
          <w:p w14:paraId="5CC190AE" w14:textId="77777777" w:rsidR="004F45FC" w:rsidRDefault="004F45FC" w:rsidP="00C31539"/>
        </w:tc>
      </w:tr>
    </w:tbl>
    <w:p w14:paraId="6F2B9988" w14:textId="77777777" w:rsidR="004F45FC" w:rsidRPr="00FD41A7" w:rsidRDefault="004F45FC" w:rsidP="004F45FC">
      <w:pPr>
        <w:rPr>
          <w:sz w:val="20"/>
          <w:szCs w:val="20"/>
        </w:rPr>
      </w:pPr>
      <w:r w:rsidRPr="00FD41A7">
        <w:rPr>
          <w:sz w:val="20"/>
          <w:szCs w:val="20"/>
        </w:rPr>
        <w:t>*Vedlagte kart viser driftsområdet.</w:t>
      </w:r>
    </w:p>
    <w:p w14:paraId="76ADF33C" w14:textId="77777777" w:rsidR="004F45FC" w:rsidRDefault="00E6216A" w:rsidP="004F45FC">
      <w:r>
        <w:t xml:space="preserve">Vi minner om at </w:t>
      </w:r>
      <w:r w:rsidR="004F45FC">
        <w:t>investeringer i skogbruket</w:t>
      </w:r>
      <w:r>
        <w:t xml:space="preserve"> </w:t>
      </w:r>
      <w:r w:rsidR="004F45FC">
        <w:t xml:space="preserve">kan dekkes med bruk av skogfondsmidler hvorav det kan oppnås skattefordeler for skogkultur som planting, markberedning og ungskogpleie. Ta kontakt for tilbud på </w:t>
      </w:r>
      <w:r w:rsidR="000E47D4">
        <w:t>skogforyngelse, om dette ikke allerede er avklart.</w:t>
      </w:r>
      <w:r w:rsidR="005A6B8D">
        <w:t xml:space="preserve"> Om du ikke ønsker bistand fra oss, ber</w:t>
      </w:r>
      <w:r w:rsidR="00081347">
        <w:t xml:space="preserve"> vi</w:t>
      </w:r>
      <w:r w:rsidR="005A6B8D">
        <w:t xml:space="preserve"> om at du melder ifra </w:t>
      </w:r>
      <w:r w:rsidR="00081347">
        <w:t xml:space="preserve">til oss </w:t>
      </w:r>
      <w:r w:rsidR="005A6B8D">
        <w:t xml:space="preserve">når foryngelsen er iverksatt.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4F45FC" w14:paraId="0E200FA8" w14:textId="77777777" w:rsidTr="00654104">
        <w:trPr>
          <w:trHeight w:val="1438"/>
        </w:trPr>
        <w:tc>
          <w:tcPr>
            <w:tcW w:w="9207" w:type="dxa"/>
          </w:tcPr>
          <w:p w14:paraId="0A593651" w14:textId="77777777" w:rsidR="00D5625F" w:rsidRDefault="00D5625F" w:rsidP="00C31539">
            <w:r>
              <w:t>Vedlagt ligger viktig dokumen</w:t>
            </w:r>
            <w:r w:rsidR="005A6B8D">
              <w:t>t</w:t>
            </w:r>
            <w:r>
              <w:t xml:space="preserve">asjon av planlegging og gjennomføring av driften. Husk å ta vare på denne for å kunne ta hensyn neste gang det er drift som berører området.  </w:t>
            </w:r>
          </w:p>
          <w:p w14:paraId="1B857C19" w14:textId="77777777" w:rsidR="00D5625F" w:rsidRDefault="00D5625F" w:rsidP="00C31539"/>
          <w:p w14:paraId="6AF6872C" w14:textId="77777777" w:rsidR="004F45FC" w:rsidRDefault="000E47D4" w:rsidP="00C31539">
            <w:r>
              <w:t xml:space="preserve">Så takker vi for samarbeidet og håper du vil velge oss neste gang du trenger å gjennomføre skogtiltak eller omsette tømmer. </w:t>
            </w:r>
          </w:p>
          <w:p w14:paraId="0EAC96C0" w14:textId="77777777" w:rsidR="000E3FDF" w:rsidRDefault="000E3FDF" w:rsidP="00C31539"/>
        </w:tc>
      </w:tr>
    </w:tbl>
    <w:sdt>
      <w:sdtPr>
        <w:rPr>
          <w:rFonts w:ascii="Segoe UI" w:hAnsi="Segoe UI" w:cs="Segoe UI"/>
          <w:sz w:val="19"/>
          <w:szCs w:val="19"/>
        </w:rPr>
        <w:id w:val="-2122677259"/>
        <w:placeholder>
          <w:docPart w:val="C2DFA4C776FF41F7B89D18F2517124FC"/>
        </w:placeholder>
      </w:sdtPr>
      <w:sdtEndPr>
        <w:rPr>
          <w:sz w:val="20"/>
          <w:szCs w:val="20"/>
        </w:rPr>
      </w:sdtEndPr>
      <w:sdtContent>
        <w:p w14:paraId="7F055394" w14:textId="77777777" w:rsidR="000E3FDF" w:rsidRDefault="00DE3D54" w:rsidP="00AD0E37">
          <w:pPr>
            <w:spacing w:after="0" w:line="240" w:lineRule="auto"/>
            <w:rPr>
              <w:rFonts w:ascii="Segoe UI" w:hAnsi="Segoe UI" w:cs="Segoe UI"/>
              <w:sz w:val="19"/>
              <w:szCs w:val="19"/>
            </w:rPr>
          </w:pPr>
          <w:r w:rsidRPr="00A94E20">
            <w:rPr>
              <w:rFonts w:ascii="Segoe UI" w:hAnsi="Segoe UI" w:cs="Segoe UI"/>
              <w:sz w:val="19"/>
              <w:szCs w:val="19"/>
            </w:rPr>
            <w:t>Med vennlig hilsen</w:t>
          </w:r>
        </w:p>
        <w:p w14:paraId="0A6453C6" w14:textId="77777777" w:rsidR="00D5625F" w:rsidRDefault="00D5625F" w:rsidP="00AD0E37">
          <w:pPr>
            <w:spacing w:after="0" w:line="240" w:lineRule="auto"/>
            <w:rPr>
              <w:rFonts w:ascii="Segoe UI" w:hAnsi="Segoe UI" w:cs="Segoe UI"/>
              <w:sz w:val="19"/>
              <w:szCs w:val="19"/>
            </w:rPr>
          </w:pPr>
        </w:p>
        <w:p w14:paraId="45EE81E9" w14:textId="77777777" w:rsidR="00DE3D54" w:rsidRPr="00A94E20" w:rsidRDefault="000E3FDF" w:rsidP="00AD0E37">
          <w:pPr>
            <w:spacing w:after="0" w:line="240" w:lineRule="auto"/>
            <w:rPr>
              <w:rFonts w:ascii="Segoe UI" w:hAnsi="Segoe UI" w:cs="Segoe UI"/>
              <w:sz w:val="19"/>
              <w:szCs w:val="19"/>
            </w:rPr>
          </w:pPr>
          <w:proofErr w:type="spellStart"/>
          <w:r>
            <w:rPr>
              <w:rFonts w:ascii="Segoe UI" w:hAnsi="Segoe UI" w:cs="Segoe UI"/>
              <w:sz w:val="19"/>
              <w:szCs w:val="19"/>
            </w:rPr>
            <w:t>Virkeskjøper</w:t>
          </w:r>
          <w:proofErr w:type="spellEnd"/>
          <w:r w:rsidR="00DE3D54" w:rsidRPr="00A94E20">
            <w:rPr>
              <w:rFonts w:ascii="Segoe UI" w:hAnsi="Segoe UI" w:cs="Segoe UI"/>
              <w:sz w:val="19"/>
              <w:szCs w:val="19"/>
            </w:rPr>
            <w:br/>
          </w:r>
          <w:r w:rsidR="006539C7">
            <w:rPr>
              <w:rFonts w:ascii="Segoe UI Semibold" w:hAnsi="Segoe UI Semibold" w:cs="Segoe UI"/>
              <w:sz w:val="19"/>
              <w:szCs w:val="19"/>
            </w:rPr>
            <w:t>NORTØMMER</w:t>
          </w:r>
          <w:r w:rsidR="001773AC">
            <w:rPr>
              <w:rFonts w:ascii="Segoe UI Semibold" w:hAnsi="Segoe UI Semibold" w:cs="Segoe UI"/>
              <w:sz w:val="19"/>
              <w:szCs w:val="19"/>
            </w:rPr>
            <w:t xml:space="preserve"> AS</w:t>
          </w:r>
        </w:p>
        <w:p w14:paraId="69FA9D36" w14:textId="77777777" w:rsidR="00AD0E37" w:rsidRDefault="00AD0E37" w:rsidP="00AD0E37">
          <w:pPr>
            <w:spacing w:after="0" w:line="240" w:lineRule="auto"/>
            <w:rPr>
              <w:rFonts w:ascii="Segoe UI Semibold" w:hAnsi="Segoe UI Semibold" w:cs="Segoe UI"/>
              <w:sz w:val="19"/>
              <w:szCs w:val="19"/>
            </w:rPr>
          </w:pPr>
        </w:p>
        <w:sdt>
          <w:sdtPr>
            <w:rPr>
              <w:rFonts w:ascii="Segoe UI Semibold" w:hAnsi="Segoe UI Semibold" w:cs="Segoe UI"/>
              <w:sz w:val="19"/>
              <w:szCs w:val="19"/>
            </w:rPr>
            <w:alias w:val="Navn"/>
            <w:tag w:val="Navn"/>
            <w:id w:val="-660625777"/>
            <w:placeholder>
              <w:docPart w:val="C2DFA4C776FF41F7B89D18F2517124FC"/>
            </w:placeholder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14:paraId="4E6E0B17" w14:textId="77777777" w:rsidR="000E3FDF" w:rsidRPr="00654104" w:rsidRDefault="000E3FDF" w:rsidP="00D5625F">
              <w:pPr>
                <w:spacing w:after="0" w:line="240" w:lineRule="auto"/>
                <w:rPr>
                  <w:rFonts w:ascii="Segoe UI Semibold" w:hAnsi="Segoe UI Semibold" w:cs="Segoe UI"/>
                  <w:sz w:val="19"/>
                  <w:szCs w:val="19"/>
                </w:rPr>
              </w:pPr>
              <w:r w:rsidRPr="00654104">
                <w:rPr>
                  <w:rFonts w:ascii="Segoe UI Semibold" w:hAnsi="Segoe UI Semibold" w:cs="Segoe UI"/>
                  <w:sz w:val="19"/>
                  <w:szCs w:val="19"/>
                </w:rPr>
                <w:t>Vedlegg:</w:t>
              </w:r>
              <w:r w:rsidR="00D5625F" w:rsidRPr="00654104">
                <w:rPr>
                  <w:rFonts w:ascii="Segoe UI Semibold" w:hAnsi="Segoe UI Semibold" w:cs="Segoe UI"/>
                  <w:sz w:val="19"/>
                  <w:szCs w:val="19"/>
                </w:rPr>
                <w:t xml:space="preserve"> </w:t>
              </w:r>
              <w:r w:rsidR="00D5625F" w:rsidRPr="00654104">
                <w:rPr>
                  <w:rFonts w:ascii="Segoe UI Semibold" w:hAnsi="Segoe UI Semibold" w:cs="Segoe UI"/>
                  <w:sz w:val="19"/>
                  <w:szCs w:val="19"/>
                </w:rPr>
                <w:tab/>
                <w:t>Kort i</w:t>
              </w:r>
              <w:r w:rsidRPr="00654104">
                <w:rPr>
                  <w:rFonts w:ascii="Segoe UI Semibold" w:hAnsi="Segoe UI Semibold" w:cs="Segoe UI"/>
                  <w:sz w:val="19"/>
                  <w:szCs w:val="19"/>
                </w:rPr>
                <w:t xml:space="preserve">nformasjon om </w:t>
              </w:r>
              <w:r w:rsidR="00D5625F" w:rsidRPr="00654104">
                <w:rPr>
                  <w:rFonts w:ascii="Segoe UI Semibold" w:hAnsi="Segoe UI Semibold" w:cs="Segoe UI"/>
                  <w:sz w:val="19"/>
                  <w:szCs w:val="19"/>
                </w:rPr>
                <w:t xml:space="preserve">viktige </w:t>
              </w:r>
              <w:r w:rsidRPr="00654104">
                <w:rPr>
                  <w:rFonts w:ascii="Segoe UI Semibold" w:hAnsi="Segoe UI Semibold" w:cs="Segoe UI"/>
                  <w:sz w:val="19"/>
                  <w:szCs w:val="19"/>
                </w:rPr>
                <w:t>miljøhensyn</w:t>
              </w:r>
            </w:p>
            <w:p w14:paraId="6EAC4F76" w14:textId="77777777" w:rsidR="00D5625F" w:rsidRPr="00654104" w:rsidRDefault="000E3FDF" w:rsidP="00D5625F">
              <w:pPr>
                <w:spacing w:after="0" w:line="240" w:lineRule="auto"/>
                <w:ind w:left="708" w:firstLine="708"/>
                <w:rPr>
                  <w:rFonts w:ascii="Segoe UI" w:hAnsi="Segoe UI" w:cs="Segoe UI"/>
                  <w:sz w:val="20"/>
                  <w:szCs w:val="20"/>
                </w:rPr>
              </w:pPr>
              <w:r w:rsidRPr="00654104">
                <w:rPr>
                  <w:rFonts w:ascii="Segoe UI Semibold" w:hAnsi="Segoe UI Semibold" w:cs="Segoe UI"/>
                  <w:sz w:val="19"/>
                  <w:szCs w:val="19"/>
                </w:rPr>
                <w:lastRenderedPageBreak/>
                <w:t xml:space="preserve">PO-skjema med </w:t>
              </w:r>
              <w:proofErr w:type="spellStart"/>
              <w:r w:rsidRPr="00654104">
                <w:rPr>
                  <w:rFonts w:ascii="Segoe UI Semibold" w:hAnsi="Segoe UI Semibold" w:cs="Segoe UI"/>
                  <w:sz w:val="19"/>
                  <w:szCs w:val="19"/>
                </w:rPr>
                <w:t>driftskart</w:t>
              </w:r>
              <w:proofErr w:type="spellEnd"/>
              <w:r w:rsidR="00D5625F" w:rsidRPr="00654104">
                <w:rPr>
                  <w:rFonts w:ascii="Segoe UI Semibold" w:hAnsi="Segoe UI Semibold" w:cs="Segoe UI"/>
                  <w:sz w:val="19"/>
                  <w:szCs w:val="19"/>
                </w:rPr>
                <w:t xml:space="preserve"> og sporlogg</w:t>
              </w:r>
            </w:p>
          </w:sdtContent>
        </w:sdt>
      </w:sdtContent>
    </w:sdt>
    <w:p w14:paraId="63716776" w14:textId="77777777" w:rsidR="000E3FDF" w:rsidRPr="00D5625F" w:rsidRDefault="00A45AB2" w:rsidP="00D5625F">
      <w:pPr>
        <w:spacing w:after="0" w:line="240" w:lineRule="auto"/>
        <w:rPr>
          <w:rFonts w:ascii="Segoe UI Semibold" w:hAnsi="Segoe UI Semibold" w:cs="Segoe UI"/>
          <w:sz w:val="19"/>
          <w:szCs w:val="19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32A4F80" wp14:editId="09388625">
            <wp:simplePos x="2476500" y="4429125"/>
            <wp:positionH relativeFrom="margin">
              <wp:align>right</wp:align>
            </wp:positionH>
            <wp:positionV relativeFrom="margin">
              <wp:align>top</wp:align>
            </wp:positionV>
            <wp:extent cx="1724660" cy="2682240"/>
            <wp:effectExtent l="0" t="0" r="8890" b="3810"/>
            <wp:wrapSquare wrapText="bothSides"/>
            <wp:docPr id="6" name="Bilde 1" descr="http://www.skogoglandskap.no/imagearchive/hovedtekstbilde_StorOsp_SSkoy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ogoglandskap.no/imagearchive/hovedtekstbilde_StorOsp_SSkoye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74" cy="268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25F">
        <w:rPr>
          <w:sz w:val="32"/>
          <w:szCs w:val="32"/>
        </w:rPr>
        <w:t>H</w:t>
      </w:r>
      <w:r w:rsidR="000E3FDF" w:rsidRPr="00A45AB2">
        <w:rPr>
          <w:sz w:val="32"/>
          <w:szCs w:val="32"/>
        </w:rPr>
        <w:t xml:space="preserve">va er livsløpstrær? </w:t>
      </w:r>
    </w:p>
    <w:p w14:paraId="109B14FA" w14:textId="77777777" w:rsidR="008D6BC4" w:rsidRPr="0041318F" w:rsidRDefault="000E3FDF" w:rsidP="000E3FDF">
      <w:pPr>
        <w:rPr>
          <w:sz w:val="20"/>
          <w:szCs w:val="20"/>
        </w:rPr>
      </w:pPr>
      <w:r w:rsidRPr="0041318F">
        <w:rPr>
          <w:sz w:val="20"/>
          <w:szCs w:val="20"/>
        </w:rPr>
        <w:t>Norsk PEFC Skogstandard, kravpunkt 12 sier bl.a</w:t>
      </w:r>
      <w:r w:rsidR="00D55EE6" w:rsidRPr="0041318F">
        <w:rPr>
          <w:sz w:val="20"/>
          <w:szCs w:val="20"/>
        </w:rPr>
        <w:t>.</w:t>
      </w:r>
      <w:r w:rsidRPr="0041318F">
        <w:rPr>
          <w:sz w:val="20"/>
          <w:szCs w:val="20"/>
        </w:rPr>
        <w:t xml:space="preserve"> dette om </w:t>
      </w:r>
      <w:r w:rsidRPr="0041318F">
        <w:rPr>
          <w:sz w:val="20"/>
          <w:szCs w:val="20"/>
          <w:u w:val="single"/>
        </w:rPr>
        <w:t>Livsløpstrær og døde trær:</w:t>
      </w:r>
      <w:r w:rsidR="00A45AB2" w:rsidRPr="0041318F">
        <w:rPr>
          <w:sz w:val="20"/>
          <w:szCs w:val="20"/>
          <w:u w:val="single"/>
        </w:rPr>
        <w:br/>
      </w:r>
      <w:r w:rsidR="008D6BC4" w:rsidRPr="0041318F">
        <w:rPr>
          <w:i/>
          <w:sz w:val="20"/>
          <w:szCs w:val="20"/>
        </w:rPr>
        <w:t>Stående døde lauvtrær, grov død furu, naturlige høgstubber av alle treslag og liggende døde trær eldre enn 5 år skal som regel spares ved hogst.</w:t>
      </w:r>
    </w:p>
    <w:p w14:paraId="28807F02" w14:textId="77777777" w:rsidR="00D33086" w:rsidRPr="0041318F" w:rsidRDefault="000E3FDF" w:rsidP="000E3FDF">
      <w:pPr>
        <w:rPr>
          <w:i/>
          <w:sz w:val="20"/>
          <w:szCs w:val="20"/>
        </w:rPr>
      </w:pPr>
      <w:r w:rsidRPr="0041318F">
        <w:rPr>
          <w:i/>
          <w:sz w:val="20"/>
          <w:szCs w:val="20"/>
        </w:rPr>
        <w:t>Ved foryngelseshogst</w:t>
      </w:r>
      <w:r w:rsidR="00A45AB2" w:rsidRPr="0041318F">
        <w:rPr>
          <w:i/>
          <w:sz w:val="20"/>
          <w:szCs w:val="20"/>
        </w:rPr>
        <w:t>…</w:t>
      </w:r>
      <w:r w:rsidRPr="0041318F">
        <w:rPr>
          <w:i/>
          <w:sz w:val="20"/>
          <w:szCs w:val="20"/>
        </w:rPr>
        <w:t xml:space="preserve"> skal det settes igjen minst 10 stormsterke trær per hektar som livsløpstrær, gjerne i grupper. Kravet om 10 livsløpstrær gjelder som gjennomsnitt for et definert driftsområde.</w:t>
      </w:r>
    </w:p>
    <w:p w14:paraId="64952E71" w14:textId="77777777" w:rsidR="00D33086" w:rsidRPr="0041318F" w:rsidRDefault="000E3FDF" w:rsidP="00D33086">
      <w:pPr>
        <w:rPr>
          <w:i/>
          <w:sz w:val="20"/>
          <w:szCs w:val="20"/>
        </w:rPr>
      </w:pPr>
      <w:r w:rsidRPr="0041318F">
        <w:rPr>
          <w:i/>
          <w:sz w:val="20"/>
          <w:szCs w:val="20"/>
        </w:rPr>
        <w:t>Livsløpstrærne velges primært blant de eldste trærne i driftsområdet.</w:t>
      </w:r>
      <w:r w:rsidR="00D33086" w:rsidRPr="0041318F">
        <w:rPr>
          <w:i/>
          <w:sz w:val="20"/>
          <w:szCs w:val="20"/>
        </w:rPr>
        <w:t xml:space="preserve"> Både dominerende treslag og eventuelt sjeldne/uvanlige treslag skal være representert</w:t>
      </w:r>
      <w:r w:rsidR="00A45AB2" w:rsidRPr="0041318F">
        <w:rPr>
          <w:i/>
          <w:sz w:val="20"/>
          <w:szCs w:val="20"/>
        </w:rPr>
        <w:t>…</w:t>
      </w:r>
      <w:r w:rsidR="00D33086" w:rsidRPr="0041318F">
        <w:rPr>
          <w:i/>
          <w:sz w:val="20"/>
          <w:szCs w:val="20"/>
        </w:rPr>
        <w:t>. Der det er fare for stormfelling, kan livsløpstrær av gran og osp kappes til høgstubbe…</w:t>
      </w:r>
    </w:p>
    <w:p w14:paraId="4A23802A" w14:textId="77777777" w:rsidR="00D33086" w:rsidRPr="0041318F" w:rsidRDefault="00D33086" w:rsidP="00D33086">
      <w:pPr>
        <w:rPr>
          <w:i/>
          <w:sz w:val="20"/>
          <w:szCs w:val="20"/>
        </w:rPr>
      </w:pPr>
      <w:r w:rsidRPr="0041318F">
        <w:rPr>
          <w:i/>
          <w:sz w:val="20"/>
          <w:szCs w:val="20"/>
        </w:rPr>
        <w:t xml:space="preserve">Når det på hogstfeltet finnes trær med stor visuell verdi, trær med reirfunksjon etter hakkespetthull, gamle grove ospetrær, gamle </w:t>
      </w:r>
      <w:proofErr w:type="spellStart"/>
      <w:r w:rsidRPr="0041318F">
        <w:rPr>
          <w:i/>
          <w:sz w:val="20"/>
          <w:szCs w:val="20"/>
        </w:rPr>
        <w:t>styva</w:t>
      </w:r>
      <w:proofErr w:type="spellEnd"/>
      <w:r w:rsidRPr="0041318F">
        <w:rPr>
          <w:i/>
          <w:sz w:val="20"/>
          <w:szCs w:val="20"/>
        </w:rPr>
        <w:t xml:space="preserve"> / lauva lauvtrær, edellauvtrær og treslag som er uvanlige i området skal disse prioriteres ved utvelgelse av livsløpstrærne….  </w:t>
      </w:r>
    </w:p>
    <w:p w14:paraId="4EF8A04D" w14:textId="77777777" w:rsidR="000E3FDF" w:rsidRPr="0041318F" w:rsidRDefault="00A45AB2" w:rsidP="000E3FDF">
      <w:pPr>
        <w:rPr>
          <w:i/>
          <w:sz w:val="20"/>
          <w:szCs w:val="20"/>
        </w:rPr>
      </w:pPr>
      <w:r w:rsidRPr="0041318F">
        <w:rPr>
          <w:i/>
          <w:sz w:val="20"/>
          <w:szCs w:val="20"/>
        </w:rPr>
        <w:t xml:space="preserve">Det skal </w:t>
      </w:r>
      <w:r w:rsidRPr="0041318F">
        <w:rPr>
          <w:i/>
          <w:sz w:val="20"/>
          <w:szCs w:val="20"/>
          <w:u w:val="single"/>
        </w:rPr>
        <w:t xml:space="preserve">ikke </w:t>
      </w:r>
      <w:r w:rsidRPr="0041318F">
        <w:rPr>
          <w:i/>
          <w:sz w:val="20"/>
          <w:szCs w:val="20"/>
        </w:rPr>
        <w:t xml:space="preserve">settes igjen livsløpstrær av utenlandske treslag….. I skogreisingsstrøk er det ikke krav om å sette igjen gran som </w:t>
      </w:r>
      <w:proofErr w:type="spellStart"/>
      <w:r w:rsidRPr="0041318F">
        <w:rPr>
          <w:i/>
          <w:sz w:val="20"/>
          <w:szCs w:val="20"/>
        </w:rPr>
        <w:t>livsløpstre</w:t>
      </w:r>
      <w:proofErr w:type="spellEnd"/>
      <w:r w:rsidRPr="0041318F">
        <w:rPr>
          <w:i/>
          <w:sz w:val="20"/>
          <w:szCs w:val="20"/>
        </w:rPr>
        <w:t xml:space="preserve"> på arealer der det er foretatt treslagsskifte eller skogreising</w:t>
      </w:r>
    </w:p>
    <w:p w14:paraId="332A8A08" w14:textId="77777777" w:rsidR="000E3FDF" w:rsidRPr="00A45AB2" w:rsidRDefault="00A45AB2" w:rsidP="000E3FDF">
      <w:pPr>
        <w:pStyle w:val="Tittel"/>
        <w:rPr>
          <w:sz w:val="32"/>
          <w:szCs w:val="32"/>
        </w:rPr>
      </w:pPr>
      <w:r w:rsidRPr="00A45AB2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 wp14:anchorId="587EE61A" wp14:editId="174E47CF">
            <wp:simplePos x="0" y="0"/>
            <wp:positionH relativeFrom="margin">
              <wp:posOffset>3035935</wp:posOffset>
            </wp:positionH>
            <wp:positionV relativeFrom="margin">
              <wp:posOffset>4311650</wp:posOffset>
            </wp:positionV>
            <wp:extent cx="2857500" cy="1905000"/>
            <wp:effectExtent l="0" t="0" r="0" b="0"/>
            <wp:wrapSquare wrapText="bothSides"/>
            <wp:docPr id="4" name="Bilde 4" descr="http://skogoglandskap.pdc.no/imgs/A/2005/5/Nitteberg-fig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ogoglandskap.pdc.no/imgs/A/2005/5/Nitteberg-fig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FDF" w:rsidRPr="00A45AB2">
        <w:rPr>
          <w:sz w:val="32"/>
          <w:szCs w:val="32"/>
        </w:rPr>
        <w:t>Hva er sporskader</w:t>
      </w:r>
      <w:r w:rsidR="00D33086" w:rsidRPr="00A45AB2">
        <w:rPr>
          <w:sz w:val="32"/>
          <w:szCs w:val="32"/>
        </w:rPr>
        <w:t>?</w:t>
      </w:r>
    </w:p>
    <w:p w14:paraId="01FE2981" w14:textId="77777777" w:rsidR="000E3FDF" w:rsidRPr="00A45AB2" w:rsidRDefault="000E3FDF" w:rsidP="000E3FDF">
      <w:r>
        <w:t>Norsk PEFC Skogstandard</w:t>
      </w:r>
      <w:r w:rsidR="00A45AB2">
        <w:t xml:space="preserve"> kravpunkt 13 sier bl.a. dette om </w:t>
      </w:r>
      <w:r w:rsidRPr="00C27993">
        <w:rPr>
          <w:u w:val="single"/>
        </w:rPr>
        <w:t>Terrengtransport</w:t>
      </w:r>
      <w:r w:rsidR="00A45AB2" w:rsidRPr="00C27993">
        <w:rPr>
          <w:u w:val="single"/>
        </w:rPr>
        <w:t>:</w:t>
      </w:r>
      <w:r w:rsidR="00A45AB2">
        <w:br/>
      </w:r>
      <w:r w:rsidRPr="00B95B20">
        <w:rPr>
          <w:i/>
        </w:rPr>
        <w:t xml:space="preserve">Ved </w:t>
      </w:r>
      <w:r>
        <w:rPr>
          <w:i/>
        </w:rPr>
        <w:t>terrengtransport skal man legge vekt på å unngå terrengskader som er skjemmende</w:t>
      </w:r>
      <w:r w:rsidR="00A45AB2">
        <w:rPr>
          <w:i/>
        </w:rPr>
        <w:t xml:space="preserve">, som vanskeliggjør ferdsel og </w:t>
      </w:r>
      <w:r>
        <w:rPr>
          <w:i/>
        </w:rPr>
        <w:t>som kan forårsake vannavrenning og erosjon.</w:t>
      </w:r>
      <w:r w:rsidR="00A45AB2">
        <w:rPr>
          <w:i/>
        </w:rPr>
        <w:t xml:space="preserve"> Ved kryssing av elver og bekker med skogsmaskiner skal det legges vekt på å unngå kjørespor som føre til erosjon ut i elva/bekken.</w:t>
      </w:r>
    </w:p>
    <w:p w14:paraId="0E8AF01D" w14:textId="77777777" w:rsidR="000E3FDF" w:rsidRPr="00D5625F" w:rsidRDefault="000E3FDF" w:rsidP="00A45AB2">
      <w:pPr>
        <w:rPr>
          <w:i/>
        </w:rPr>
      </w:pPr>
      <w:r>
        <w:rPr>
          <w:i/>
        </w:rPr>
        <w:t>Hjulspor som forårsaker vannavrenning og erosjon, kjøreskader i stier og løyper og andre vesen</w:t>
      </w:r>
      <w:r w:rsidR="00A45AB2">
        <w:rPr>
          <w:i/>
        </w:rPr>
        <w:t>t</w:t>
      </w:r>
      <w:r>
        <w:rPr>
          <w:i/>
        </w:rPr>
        <w:t xml:space="preserve">lige skader, skal utbedres så snart fuktighetsforholdene gjør dette praktisk mulig etter avsluttet bruk av </w:t>
      </w:r>
      <w:proofErr w:type="spellStart"/>
      <w:r>
        <w:rPr>
          <w:i/>
        </w:rPr>
        <w:t>utdriftstraseen</w:t>
      </w:r>
      <w:proofErr w:type="spellEnd"/>
      <w:r>
        <w:rPr>
          <w:i/>
        </w:rPr>
        <w:t>.</w:t>
      </w:r>
      <w:r w:rsidR="00D5625F">
        <w:rPr>
          <w:i/>
        </w:rPr>
        <w:br/>
        <w:t>_____________________________________</w:t>
      </w:r>
      <w:r>
        <w:rPr>
          <w:i/>
        </w:rPr>
        <w:t xml:space="preserve"> </w:t>
      </w:r>
      <w:r w:rsidR="00D5625F">
        <w:rPr>
          <w:i/>
        </w:rPr>
        <w:br/>
      </w:r>
      <w:r>
        <w:t xml:space="preserve">I </w:t>
      </w:r>
      <w:r w:rsidR="00A45AB2">
        <w:t xml:space="preserve">sluttrapporten vil </w:t>
      </w:r>
      <w:r>
        <w:t xml:space="preserve">vi etter behov supplere med opplysninger som utslipp </w:t>
      </w:r>
      <w:r w:rsidR="00654104">
        <w:t xml:space="preserve">fra maskiner, </w:t>
      </w:r>
      <w:r>
        <w:t>funn av reir</w:t>
      </w:r>
      <w:r w:rsidR="00A45AB2">
        <w:t>, tiurleiker</w:t>
      </w:r>
      <w:r>
        <w:t xml:space="preserve">, </w:t>
      </w:r>
      <w:r w:rsidR="0038496B">
        <w:t xml:space="preserve">hensyn til kantsoner, ved </w:t>
      </w:r>
      <w:r w:rsidR="00A45AB2">
        <w:t>kulturminner</w:t>
      </w:r>
      <w:r>
        <w:t xml:space="preserve"> o</w:t>
      </w:r>
      <w:r w:rsidR="00A45AB2">
        <w:t>.l.</w:t>
      </w:r>
      <w:r>
        <w:t xml:space="preserve"> som kan ha interesse for skogeier.</w:t>
      </w:r>
      <w:r w:rsidR="00D5625F">
        <w:t xml:space="preserve"> </w:t>
      </w:r>
      <w:r w:rsidR="0038496B">
        <w:br/>
      </w:r>
      <w:r w:rsidR="00A45AB2">
        <w:t xml:space="preserve">Vi viser til </w:t>
      </w:r>
      <w:r w:rsidR="00D55EE6">
        <w:t xml:space="preserve">NORTØMMER </w:t>
      </w:r>
      <w:r w:rsidR="00654104">
        <w:t xml:space="preserve">sin </w:t>
      </w:r>
      <w:r w:rsidR="00A45AB2">
        <w:t xml:space="preserve">felthåndbok for praktisering av Norsk PEFC skogstandard eller </w:t>
      </w:r>
      <w:hyperlink r:id="rId10" w:history="1">
        <w:r w:rsidR="00654104" w:rsidRPr="00730B9B">
          <w:rPr>
            <w:rStyle w:val="Hyperkobling"/>
          </w:rPr>
          <w:t>www.pefcnorge.org</w:t>
        </w:r>
      </w:hyperlink>
      <w:r w:rsidR="00654104">
        <w:t xml:space="preserve"> </w:t>
      </w:r>
      <w:r w:rsidR="00A45AB2">
        <w:t xml:space="preserve">for </w:t>
      </w:r>
      <w:r w:rsidR="00C27993">
        <w:t xml:space="preserve">en komplett skogstandardtekst. </w:t>
      </w:r>
    </w:p>
    <w:sectPr w:rsidR="000E3FDF" w:rsidRPr="00D5625F" w:rsidSect="00C279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F04B" w14:textId="77777777" w:rsidR="00F253BB" w:rsidRDefault="00F253BB" w:rsidP="00932FB4">
      <w:pPr>
        <w:spacing w:after="0" w:line="240" w:lineRule="auto"/>
      </w:pPr>
      <w:r>
        <w:separator/>
      </w:r>
    </w:p>
  </w:endnote>
  <w:endnote w:type="continuationSeparator" w:id="0">
    <w:p w14:paraId="73B3FE55" w14:textId="77777777" w:rsidR="00F253BB" w:rsidRDefault="00F253BB" w:rsidP="0093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  <w:sz w:val="16"/>
        <w:szCs w:val="16"/>
      </w:rPr>
      <w:id w:val="128353993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Segoe UI" w:hAnsi="Segoe UI" w:cs="Segoe UI"/>
            <w:sz w:val="18"/>
            <w:szCs w:val="16"/>
          </w:rPr>
          <w:id w:val="1636528926"/>
          <w:docPartObj>
            <w:docPartGallery w:val="Page Numbers (Top of Page)"/>
            <w:docPartUnique/>
          </w:docPartObj>
        </w:sdtPr>
        <w:sdtEndPr/>
        <w:sdtContent>
          <w:p w14:paraId="276284FB" w14:textId="77777777" w:rsidR="00DE3D54" w:rsidRPr="00A94E20" w:rsidRDefault="00DE3D54">
            <w:pPr>
              <w:pStyle w:val="Bunntekst"/>
              <w:jc w:val="center"/>
              <w:rPr>
                <w:rFonts w:ascii="Segoe UI" w:hAnsi="Segoe UI" w:cs="Segoe UI"/>
                <w:sz w:val="18"/>
                <w:szCs w:val="16"/>
              </w:rPr>
            </w:pPr>
            <w:r w:rsidRPr="00A94E20">
              <w:rPr>
                <w:rFonts w:ascii="Segoe UI Light" w:hAnsi="Segoe UI Light" w:cs="Segoe UI"/>
                <w:sz w:val="16"/>
                <w:szCs w:val="14"/>
              </w:rPr>
              <w:t xml:space="preserve">Side </w:t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fldChar w:fldCharType="begin"/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instrText>PAGE</w:instrText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fldChar w:fldCharType="separate"/>
            </w:r>
            <w:r w:rsidR="002F7FBB">
              <w:rPr>
                <w:rFonts w:ascii="Segoe UI Light" w:hAnsi="Segoe UI Light" w:cs="Segoe UI"/>
                <w:b/>
                <w:bCs/>
                <w:noProof/>
                <w:sz w:val="16"/>
                <w:szCs w:val="14"/>
              </w:rPr>
              <w:t>2</w:t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fldChar w:fldCharType="end"/>
            </w:r>
            <w:r w:rsidRPr="00A94E20">
              <w:rPr>
                <w:rFonts w:ascii="Segoe UI Light" w:hAnsi="Segoe UI Light" w:cs="Segoe UI"/>
                <w:sz w:val="16"/>
                <w:szCs w:val="14"/>
              </w:rPr>
              <w:t xml:space="preserve"> av </w:t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fldChar w:fldCharType="begin"/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instrText>NUMPAGES</w:instrText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fldChar w:fldCharType="separate"/>
            </w:r>
            <w:r w:rsidR="002F7FBB">
              <w:rPr>
                <w:rFonts w:ascii="Segoe UI Light" w:hAnsi="Segoe UI Light" w:cs="Segoe UI"/>
                <w:b/>
                <w:bCs/>
                <w:noProof/>
                <w:sz w:val="16"/>
                <w:szCs w:val="14"/>
              </w:rPr>
              <w:t>2</w:t>
            </w:r>
            <w:r w:rsidRPr="00A94E20">
              <w:rPr>
                <w:rFonts w:ascii="Segoe UI Light" w:hAnsi="Segoe UI Light" w:cs="Segoe UI"/>
                <w:b/>
                <w:bCs/>
                <w:sz w:val="16"/>
                <w:szCs w:val="14"/>
              </w:rPr>
              <w:fldChar w:fldCharType="end"/>
            </w:r>
          </w:p>
        </w:sdtContent>
      </w:sdt>
    </w:sdtContent>
  </w:sdt>
  <w:p w14:paraId="09945F56" w14:textId="77777777" w:rsidR="002D56C8" w:rsidRPr="00DE3D54" w:rsidRDefault="002D56C8">
    <w:pPr>
      <w:pStyle w:val="Bunntekst"/>
      <w:rPr>
        <w:rFonts w:ascii="Segoe UI" w:hAnsi="Segoe UI" w:cs="Segoe U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DB09" w14:textId="77777777" w:rsidR="00A94E20" w:rsidRPr="00A94E20" w:rsidRDefault="00BB1AFC" w:rsidP="00A94E20">
    <w:pPr>
      <w:pStyle w:val="Bunntekst"/>
      <w:jc w:val="center"/>
      <w:rPr>
        <w:rFonts w:ascii="Segoe UI" w:hAnsi="Segoe UI" w:cs="Segoe UI"/>
        <w:sz w:val="16"/>
        <w:szCs w:val="16"/>
      </w:rPr>
    </w:pPr>
    <w:sdt>
      <w:sdtPr>
        <w:rPr>
          <w:rFonts w:ascii="Segoe UI" w:hAnsi="Segoe UI" w:cs="Segoe UI"/>
          <w:sz w:val="16"/>
          <w:szCs w:val="16"/>
        </w:rPr>
        <w:id w:val="1579863478"/>
        <w:docPartObj>
          <w:docPartGallery w:val="Page Numbers (Top of Page)"/>
          <w:docPartUnique/>
        </w:docPartObj>
      </w:sdtPr>
      <w:sdtEndPr/>
      <w:sdtContent>
        <w:r w:rsidR="00A94E20" w:rsidRPr="00A94E20">
          <w:rPr>
            <w:rFonts w:ascii="Segoe UI Light" w:hAnsi="Segoe UI Light" w:cs="Segoe UI"/>
            <w:sz w:val="16"/>
            <w:szCs w:val="16"/>
          </w:rPr>
          <w:t xml:space="preserve">Side </w:t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fldChar w:fldCharType="begin"/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instrText>PAGE</w:instrText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fldChar w:fldCharType="separate"/>
        </w:r>
        <w:r w:rsidR="002F7FBB">
          <w:rPr>
            <w:rFonts w:ascii="Segoe UI Light" w:hAnsi="Segoe UI Light" w:cs="Segoe UI"/>
            <w:b/>
            <w:bCs/>
            <w:noProof/>
            <w:sz w:val="16"/>
            <w:szCs w:val="16"/>
          </w:rPr>
          <w:t>1</w:t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fldChar w:fldCharType="end"/>
        </w:r>
        <w:r w:rsidR="00A94E20" w:rsidRPr="00A94E20">
          <w:rPr>
            <w:rFonts w:ascii="Segoe UI Light" w:hAnsi="Segoe UI Light" w:cs="Segoe UI"/>
            <w:sz w:val="16"/>
            <w:szCs w:val="16"/>
          </w:rPr>
          <w:t xml:space="preserve"> av </w:t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fldChar w:fldCharType="begin"/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instrText>NUMPAGES</w:instrText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fldChar w:fldCharType="separate"/>
        </w:r>
        <w:r w:rsidR="002F7FBB">
          <w:rPr>
            <w:rFonts w:ascii="Segoe UI Light" w:hAnsi="Segoe UI Light" w:cs="Segoe UI"/>
            <w:b/>
            <w:bCs/>
            <w:noProof/>
            <w:sz w:val="16"/>
            <w:szCs w:val="16"/>
          </w:rPr>
          <w:t>2</w:t>
        </w:r>
        <w:r w:rsidR="00A94E20" w:rsidRPr="00A94E20">
          <w:rPr>
            <w:rFonts w:ascii="Segoe UI Light" w:hAnsi="Segoe UI Light" w:cs="Segoe UI"/>
            <w:b/>
            <w:bCs/>
            <w:sz w:val="16"/>
            <w:szCs w:val="16"/>
          </w:rPr>
          <w:fldChar w:fldCharType="end"/>
        </w:r>
      </w:sdtContent>
    </w:sdt>
  </w:p>
  <w:p w14:paraId="601EAC3A" w14:textId="77777777" w:rsidR="00A94E20" w:rsidRDefault="00A94E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889F" w14:textId="77777777" w:rsidR="00F253BB" w:rsidRDefault="00F253BB" w:rsidP="00932FB4">
      <w:pPr>
        <w:spacing w:after="0" w:line="240" w:lineRule="auto"/>
      </w:pPr>
      <w:r>
        <w:separator/>
      </w:r>
    </w:p>
  </w:footnote>
  <w:footnote w:type="continuationSeparator" w:id="0">
    <w:p w14:paraId="2BB9F57E" w14:textId="77777777" w:rsidR="00F253BB" w:rsidRDefault="00F253BB" w:rsidP="0093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D66B" w14:textId="77777777" w:rsidR="00AD0E37" w:rsidRDefault="0038599F">
    <w:pPr>
      <w:pStyle w:val="Topptekst"/>
    </w:pP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anchor distT="0" distB="0" distL="114300" distR="114300" simplePos="0" relativeHeight="251668480" behindDoc="0" locked="0" layoutInCell="1" allowOverlap="1" wp14:anchorId="48756AF0" wp14:editId="5B9463CF">
          <wp:simplePos x="0" y="0"/>
          <wp:positionH relativeFrom="column">
            <wp:posOffset>5448935</wp:posOffset>
          </wp:positionH>
          <wp:positionV relativeFrom="paragraph">
            <wp:posOffset>-172720</wp:posOffset>
          </wp:positionV>
          <wp:extent cx="850265" cy="1381760"/>
          <wp:effectExtent l="0" t="0" r="6985" b="8890"/>
          <wp:wrapSquare wrapText="bothSides"/>
          <wp:docPr id="7" name="Bilde 7" descr="pef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fc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138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54E" w:rsidRPr="00A94E20"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66C5E83E" wp14:editId="516B8FE1">
          <wp:simplePos x="0" y="0"/>
          <wp:positionH relativeFrom="margin">
            <wp:posOffset>-548640</wp:posOffset>
          </wp:positionH>
          <wp:positionV relativeFrom="margin">
            <wp:posOffset>-1355725</wp:posOffset>
          </wp:positionV>
          <wp:extent cx="2531110" cy="418465"/>
          <wp:effectExtent l="0" t="0" r="2540" b="63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sko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1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54E">
      <w:rPr>
        <w:noProof/>
        <w:lang w:eastAsia="nb-NO"/>
      </w:rPr>
      <w:t>–––</w:t>
    </w:r>
  </w:p>
  <w:p w14:paraId="2332BB9D" w14:textId="77777777" w:rsidR="00AD0E37" w:rsidRDefault="00AD0E37">
    <w:pPr>
      <w:pStyle w:val="Topptekst"/>
    </w:pPr>
  </w:p>
  <w:p w14:paraId="6C542982" w14:textId="77777777" w:rsidR="00AD0E37" w:rsidRDefault="00AD0E37">
    <w:pPr>
      <w:pStyle w:val="Topptekst"/>
    </w:pPr>
  </w:p>
  <w:p w14:paraId="73C95842" w14:textId="77777777" w:rsidR="00AD0E37" w:rsidRDefault="00AD0E37">
    <w:pPr>
      <w:pStyle w:val="Topptekst"/>
    </w:pPr>
  </w:p>
  <w:p w14:paraId="0E4BDBE2" w14:textId="77777777" w:rsidR="00AD0E37" w:rsidRDefault="00AD0E37">
    <w:pPr>
      <w:pStyle w:val="Topptekst"/>
    </w:pPr>
  </w:p>
  <w:p w14:paraId="0F3F22FA" w14:textId="77777777" w:rsidR="00AD0E37" w:rsidRDefault="00AD0E37">
    <w:pPr>
      <w:pStyle w:val="Topptekst"/>
    </w:pPr>
  </w:p>
  <w:p w14:paraId="042D9B4E" w14:textId="77777777" w:rsidR="006E27E2" w:rsidRDefault="006E27E2" w:rsidP="0038599F">
    <w:pPr>
      <w:pStyle w:val="Topptekst"/>
      <w:spacing w:before="100" w:beforeAutospacing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7BA4" w14:textId="77777777" w:rsidR="006E27E2" w:rsidRDefault="006539C7">
    <w:pPr>
      <w:pStyle w:val="Topptekst"/>
    </w:pPr>
    <w:r w:rsidRPr="00A94E20"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267B8029" wp14:editId="6AF05B11">
          <wp:simplePos x="0" y="0"/>
          <wp:positionH relativeFrom="margin">
            <wp:posOffset>-572135</wp:posOffset>
          </wp:positionH>
          <wp:positionV relativeFrom="margin">
            <wp:posOffset>-615315</wp:posOffset>
          </wp:positionV>
          <wp:extent cx="2531110" cy="418465"/>
          <wp:effectExtent l="0" t="0" r="2540" b="63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sko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1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E20" w:rsidRPr="00A94E20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E28188" wp14:editId="098FF6AE">
              <wp:simplePos x="0" y="0"/>
              <wp:positionH relativeFrom="margin">
                <wp:posOffset>4980305</wp:posOffset>
              </wp:positionH>
              <wp:positionV relativeFrom="margin">
                <wp:posOffset>-228600</wp:posOffset>
              </wp:positionV>
              <wp:extent cx="2374265" cy="1403985"/>
              <wp:effectExtent l="0" t="0" r="0" b="0"/>
              <wp:wrapSquare wrapText="bothSides"/>
              <wp:docPr id="10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7347E" w14:textId="77777777" w:rsidR="00A94E20" w:rsidRPr="006E27E2" w:rsidRDefault="006539C7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NORTØMMER</w:t>
                          </w:r>
                          <w:r w:rsidR="001773AC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AS</w:t>
                          </w:r>
                          <w:r w:rsidR="001773AC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ab/>
                          </w:r>
                        </w:p>
                        <w:p w14:paraId="10A5CA53" w14:textId="77777777" w:rsidR="00A94E20" w:rsidRPr="006E27E2" w:rsidRDefault="006539C7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Svartbekkveien 1</w:t>
                          </w:r>
                        </w:p>
                        <w:p w14:paraId="434F9211" w14:textId="77777777" w:rsidR="00A94E20" w:rsidRPr="006E27E2" w:rsidRDefault="00A94E20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N</w:t>
                          </w:r>
                          <w:r w:rsidR="006539C7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-2411</w:t>
                          </w:r>
                          <w:r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6539C7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ELVERUM</w:t>
                          </w:r>
                          <w:r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</w:p>
                        <w:p w14:paraId="5EA36DB1" w14:textId="77777777" w:rsidR="00A94E20" w:rsidRPr="006E27E2" w:rsidRDefault="00A94E20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</w:p>
                        <w:p w14:paraId="3EB3FF22" w14:textId="77777777" w:rsidR="00A94E20" w:rsidRPr="006E27E2" w:rsidRDefault="006539C7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Tel: +</w:t>
                          </w:r>
                          <w:r w:rsidR="001773AC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47 904 78 000</w:t>
                          </w:r>
                          <w:r w:rsidR="00A94E20"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ab/>
                          </w:r>
                          <w:r w:rsidR="00A94E20"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ab/>
                          </w:r>
                        </w:p>
                        <w:p w14:paraId="1A4FA168" w14:textId="77777777" w:rsidR="00A94E20" w:rsidRPr="006E27E2" w:rsidRDefault="006539C7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post@nortommer.no</w:t>
                          </w:r>
                        </w:p>
                        <w:p w14:paraId="7BEFD564" w14:textId="77777777" w:rsidR="00A94E20" w:rsidRPr="006539C7" w:rsidRDefault="006539C7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 w:rsidRPr="006539C7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www.nortommer.no</w:t>
                          </w:r>
                        </w:p>
                        <w:p w14:paraId="3ADA4986" w14:textId="77777777" w:rsidR="00A94E20" w:rsidRPr="006539C7" w:rsidRDefault="00A94E20" w:rsidP="00A94E20">
                          <w:pPr>
                            <w:pStyle w:val="BasicParagraph"/>
                            <w:spacing w:line="240" w:lineRule="auto"/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</w:p>
                        <w:p w14:paraId="63437E9B" w14:textId="77777777" w:rsidR="00A94E20" w:rsidRPr="006E27E2" w:rsidRDefault="00A94E20" w:rsidP="00A94E20">
                          <w:pPr>
                            <w:spacing w:after="0" w:line="240" w:lineRule="auto"/>
                            <w:rPr>
                              <w:color w:val="595959" w:themeColor="text1" w:themeTint="A6"/>
                            </w:rPr>
                          </w:pPr>
                          <w:r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NO </w:t>
                          </w:r>
                          <w:r w:rsidR="006539C7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</w:rPr>
                            <w:t>980 018 709</w:t>
                          </w:r>
                          <w:r w:rsidRPr="006E27E2">
                            <w:rPr>
                              <w:rFonts w:ascii="Segoe UI" w:hAnsi="Segoe UI" w:cs="Segoe UI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MVA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2818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92.15pt;margin-top:-18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" filled="f" stroked="f">
              <v:textbox style="mso-fit-shape-to-text:t">
                <w:txbxContent>
                  <w:p w14:paraId="72F7347E" w14:textId="77777777" w:rsidR="00A94E20" w:rsidRPr="006E27E2" w:rsidRDefault="006539C7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NORTØMMER</w:t>
                    </w:r>
                    <w:r w:rsidR="001773AC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AS</w:t>
                    </w:r>
                    <w:r w:rsidR="001773AC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ab/>
                    </w:r>
                  </w:p>
                  <w:p w14:paraId="10A5CA53" w14:textId="77777777" w:rsidR="00A94E20" w:rsidRPr="006E27E2" w:rsidRDefault="006539C7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Svartbekkveien 1</w:t>
                    </w:r>
                  </w:p>
                  <w:p w14:paraId="434F9211" w14:textId="77777777" w:rsidR="00A94E20" w:rsidRPr="006E27E2" w:rsidRDefault="00A94E20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N</w:t>
                    </w:r>
                    <w:r w:rsidR="006539C7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-2411</w:t>
                    </w:r>
                    <w:r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6539C7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ELVERUM</w:t>
                    </w:r>
                    <w:r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</w:t>
                    </w:r>
                  </w:p>
                  <w:p w14:paraId="5EA36DB1" w14:textId="77777777" w:rsidR="00A94E20" w:rsidRPr="006E27E2" w:rsidRDefault="00A94E20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</w:p>
                  <w:p w14:paraId="3EB3FF22" w14:textId="77777777" w:rsidR="00A94E20" w:rsidRPr="006E27E2" w:rsidRDefault="006539C7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Tel: +</w:t>
                    </w:r>
                    <w:r w:rsidR="001773AC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47 904 78 000</w:t>
                    </w:r>
                    <w:r w:rsidR="00A94E20"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ab/>
                    </w:r>
                    <w:r w:rsidR="00A94E20"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ab/>
                    </w:r>
                  </w:p>
                  <w:p w14:paraId="1A4FA168" w14:textId="77777777" w:rsidR="00A94E20" w:rsidRPr="006E27E2" w:rsidRDefault="006539C7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post@nortommer.no</w:t>
                    </w:r>
                  </w:p>
                  <w:p w14:paraId="7BEFD564" w14:textId="77777777" w:rsidR="00A94E20" w:rsidRPr="006539C7" w:rsidRDefault="006539C7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 w:rsidRPr="006539C7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www.nortommer.no</w:t>
                    </w:r>
                  </w:p>
                  <w:p w14:paraId="3ADA4986" w14:textId="77777777" w:rsidR="00A94E20" w:rsidRPr="006539C7" w:rsidRDefault="00A94E20" w:rsidP="00A94E20">
                    <w:pPr>
                      <w:pStyle w:val="BasicParagraph"/>
                      <w:spacing w:line="240" w:lineRule="auto"/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</w:p>
                  <w:p w14:paraId="63437E9B" w14:textId="77777777" w:rsidR="00A94E20" w:rsidRPr="006E27E2" w:rsidRDefault="00A94E20" w:rsidP="00A94E20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</w:rPr>
                      <w:t xml:space="preserve">NO </w:t>
                    </w:r>
                    <w:r w:rsidR="006539C7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</w:rPr>
                      <w:t>980 018 709</w:t>
                    </w:r>
                    <w:r w:rsidRPr="006E27E2">
                      <w:rPr>
                        <w:rFonts w:ascii="Segoe UI" w:hAnsi="Segoe UI" w:cs="Segoe UI"/>
                        <w:color w:val="595959" w:themeColor="text1" w:themeTint="A6"/>
                        <w:sz w:val="16"/>
                        <w:szCs w:val="16"/>
                      </w:rPr>
                      <w:t xml:space="preserve"> MVA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7587"/>
    <w:multiLevelType w:val="hybridMultilevel"/>
    <w:tmpl w:val="EBC69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7E93"/>
    <w:multiLevelType w:val="hybridMultilevel"/>
    <w:tmpl w:val="47FCE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9E6"/>
    <w:multiLevelType w:val="hybridMultilevel"/>
    <w:tmpl w:val="ADB47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71AB5"/>
    <w:multiLevelType w:val="hybridMultilevel"/>
    <w:tmpl w:val="A04C2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B3311"/>
    <w:multiLevelType w:val="hybridMultilevel"/>
    <w:tmpl w:val="3EA00B9A"/>
    <w:lvl w:ilvl="0" w:tplc="48E4DDC4">
      <w:numFmt w:val="bullet"/>
      <w:lvlText w:val="-"/>
      <w:lvlJc w:val="left"/>
      <w:pPr>
        <w:ind w:left="720" w:hanging="360"/>
      </w:pPr>
      <w:rPr>
        <w:rFonts w:ascii="Segoe UI Semibold" w:eastAsiaTheme="minorHAnsi" w:hAnsi="Segoe UI Semibold" w:cs="Segoe UI Semi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B13AD"/>
    <w:multiLevelType w:val="hybridMultilevel"/>
    <w:tmpl w:val="6066B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BB"/>
    <w:rsid w:val="00033708"/>
    <w:rsid w:val="00081347"/>
    <w:rsid w:val="000E3FDF"/>
    <w:rsid w:val="000E47D4"/>
    <w:rsid w:val="001773AC"/>
    <w:rsid w:val="001A039D"/>
    <w:rsid w:val="001C3FF0"/>
    <w:rsid w:val="002B4D1D"/>
    <w:rsid w:val="002D56C8"/>
    <w:rsid w:val="002F7FBB"/>
    <w:rsid w:val="0038496B"/>
    <w:rsid w:val="0038599F"/>
    <w:rsid w:val="0041318F"/>
    <w:rsid w:val="004500D1"/>
    <w:rsid w:val="004A50E0"/>
    <w:rsid w:val="004F45FC"/>
    <w:rsid w:val="005A5CB6"/>
    <w:rsid w:val="005A6B8D"/>
    <w:rsid w:val="0062554E"/>
    <w:rsid w:val="006539C7"/>
    <w:rsid w:val="00654104"/>
    <w:rsid w:val="00682F40"/>
    <w:rsid w:val="006E27E2"/>
    <w:rsid w:val="00724704"/>
    <w:rsid w:val="007C1A31"/>
    <w:rsid w:val="008D6BC4"/>
    <w:rsid w:val="00932FB4"/>
    <w:rsid w:val="009B6C98"/>
    <w:rsid w:val="00A309D6"/>
    <w:rsid w:val="00A37244"/>
    <w:rsid w:val="00A45AB2"/>
    <w:rsid w:val="00A81879"/>
    <w:rsid w:val="00A94E20"/>
    <w:rsid w:val="00AB0B53"/>
    <w:rsid w:val="00AD0E37"/>
    <w:rsid w:val="00B31417"/>
    <w:rsid w:val="00B632A5"/>
    <w:rsid w:val="00BB1AFC"/>
    <w:rsid w:val="00BE14BC"/>
    <w:rsid w:val="00C27993"/>
    <w:rsid w:val="00CA67AB"/>
    <w:rsid w:val="00CE5AA7"/>
    <w:rsid w:val="00D33086"/>
    <w:rsid w:val="00D36555"/>
    <w:rsid w:val="00D55EE6"/>
    <w:rsid w:val="00D5625F"/>
    <w:rsid w:val="00DE3D54"/>
    <w:rsid w:val="00E6216A"/>
    <w:rsid w:val="00E70374"/>
    <w:rsid w:val="00F253BB"/>
    <w:rsid w:val="00F43231"/>
    <w:rsid w:val="00F45BAD"/>
    <w:rsid w:val="00F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FCA3E4"/>
  <w15:docId w15:val="{DBBF3BF8-9D8D-4D27-B021-71FE1E39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3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2FB4"/>
  </w:style>
  <w:style w:type="paragraph" w:styleId="Bunntekst">
    <w:name w:val="footer"/>
    <w:basedOn w:val="Normal"/>
    <w:link w:val="BunntekstTegn"/>
    <w:uiPriority w:val="99"/>
    <w:unhideWhenUsed/>
    <w:rsid w:val="0093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2FB4"/>
  </w:style>
  <w:style w:type="character" w:styleId="Plassholdertekst">
    <w:name w:val="Placeholder Text"/>
    <w:basedOn w:val="Standardskriftforavsnitt"/>
    <w:uiPriority w:val="99"/>
    <w:semiHidden/>
    <w:rsid w:val="009B6C98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6C9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E3D5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ellrutenett">
    <w:name w:val="Table Grid"/>
    <w:basedOn w:val="Vanligtabell"/>
    <w:uiPriority w:val="39"/>
    <w:rsid w:val="00DE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NORSKOGmal">
    <w:name w:val="Brødtekst NORSKOG mal"/>
    <w:basedOn w:val="Normal"/>
    <w:link w:val="BrdtekstNORSKOGmalTegn"/>
    <w:qFormat/>
    <w:rsid w:val="006E27E2"/>
    <w:pPr>
      <w:spacing w:after="60" w:line="240" w:lineRule="auto"/>
    </w:pPr>
    <w:rPr>
      <w:rFonts w:ascii="Segoe UI" w:hAnsi="Segoe UI" w:cs="Segoe UI"/>
      <w:sz w:val="19"/>
      <w:szCs w:val="19"/>
    </w:rPr>
  </w:style>
  <w:style w:type="paragraph" w:customStyle="1" w:styleId="Overskrift1NORSKOGmal">
    <w:name w:val="Overskrift 1 NORSKOG mal"/>
    <w:basedOn w:val="Normal"/>
    <w:link w:val="Overskrift1NORSKOGmalTegn"/>
    <w:qFormat/>
    <w:rsid w:val="00A94E20"/>
    <w:pPr>
      <w:spacing w:before="120" w:after="120" w:line="240" w:lineRule="auto"/>
    </w:pPr>
    <w:rPr>
      <w:rFonts w:ascii="Segoe UI Semibold" w:hAnsi="Segoe UI Semibold" w:cs="Segoe UI"/>
      <w:sz w:val="28"/>
      <w:szCs w:val="20"/>
    </w:rPr>
  </w:style>
  <w:style w:type="character" w:customStyle="1" w:styleId="BrdtekstNORSKOGmalTegn">
    <w:name w:val="Brødtekst NORSKOG mal Tegn"/>
    <w:basedOn w:val="Standardskriftforavsnitt"/>
    <w:link w:val="BrdtekstNORSKOGmal"/>
    <w:rsid w:val="006E27E2"/>
    <w:rPr>
      <w:rFonts w:ascii="Segoe UI" w:hAnsi="Segoe UI" w:cs="Segoe UI"/>
      <w:sz w:val="19"/>
      <w:szCs w:val="19"/>
    </w:rPr>
  </w:style>
  <w:style w:type="paragraph" w:customStyle="1" w:styleId="Overskrift2NORSKOGmal">
    <w:name w:val="Overskrift 2 NORSKOG mal"/>
    <w:basedOn w:val="Normal"/>
    <w:link w:val="Overskrift2NORSKOGmalTegn"/>
    <w:qFormat/>
    <w:rsid w:val="00A94E20"/>
    <w:pPr>
      <w:spacing w:after="60" w:line="240" w:lineRule="auto"/>
    </w:pPr>
    <w:rPr>
      <w:rFonts w:ascii="Segoe UI Semibold" w:hAnsi="Segoe UI Semibold" w:cs="Segoe UI"/>
      <w:b/>
      <w:sz w:val="20"/>
      <w:szCs w:val="20"/>
    </w:rPr>
  </w:style>
  <w:style w:type="character" w:customStyle="1" w:styleId="Overskrift1NORSKOGmalTegn">
    <w:name w:val="Overskrift 1 NORSKOG mal Tegn"/>
    <w:basedOn w:val="Standardskriftforavsnitt"/>
    <w:link w:val="Overskrift1NORSKOGmal"/>
    <w:rsid w:val="00A94E20"/>
    <w:rPr>
      <w:rFonts w:ascii="Segoe UI Semibold" w:hAnsi="Segoe UI Semibold" w:cs="Segoe UI"/>
      <w:sz w:val="28"/>
      <w:szCs w:val="20"/>
    </w:rPr>
  </w:style>
  <w:style w:type="paragraph" w:customStyle="1" w:styleId="IngressNORSKOGmal">
    <w:name w:val="Ingress NORSKOG mal"/>
    <w:basedOn w:val="BrdtekstNORSKOGmal"/>
    <w:link w:val="IngressNORSKOGmalTegn"/>
    <w:qFormat/>
    <w:rsid w:val="00B31417"/>
    <w:rPr>
      <w:rFonts w:ascii="Segoe UI Semibold" w:hAnsi="Segoe UI Semibold"/>
    </w:rPr>
  </w:style>
  <w:style w:type="character" w:customStyle="1" w:styleId="Overskrift2NORSKOGmalTegn">
    <w:name w:val="Overskrift 2 NORSKOG mal Tegn"/>
    <w:basedOn w:val="Standardskriftforavsnitt"/>
    <w:link w:val="Overskrift2NORSKOGmal"/>
    <w:rsid w:val="00A94E20"/>
    <w:rPr>
      <w:rFonts w:ascii="Segoe UI Semibold" w:hAnsi="Segoe UI Semibold" w:cs="Segoe UI"/>
      <w:b/>
      <w:sz w:val="20"/>
      <w:szCs w:val="20"/>
    </w:rPr>
  </w:style>
  <w:style w:type="paragraph" w:customStyle="1" w:styleId="Datoogref">
    <w:name w:val="Dato og ref"/>
    <w:basedOn w:val="Normal"/>
    <w:link w:val="DatoogrefTegn"/>
    <w:qFormat/>
    <w:rsid w:val="00AB0B53"/>
    <w:pPr>
      <w:framePr w:hSpace="141" w:wrap="around" w:vAnchor="text" w:hAnchor="text" w:y="42"/>
      <w:spacing w:after="0" w:line="240" w:lineRule="auto"/>
    </w:pPr>
    <w:rPr>
      <w:rFonts w:ascii="Segoe UI" w:hAnsi="Segoe UI" w:cs="Segoe UI"/>
      <w:color w:val="404040" w:themeColor="text1" w:themeTint="BF"/>
      <w:sz w:val="18"/>
      <w:szCs w:val="20"/>
    </w:rPr>
  </w:style>
  <w:style w:type="character" w:customStyle="1" w:styleId="IngressNORSKOGmalTegn">
    <w:name w:val="Ingress NORSKOG mal Tegn"/>
    <w:basedOn w:val="BrdtekstNORSKOGmalTegn"/>
    <w:link w:val="IngressNORSKOGmal"/>
    <w:rsid w:val="00B31417"/>
    <w:rPr>
      <w:rFonts w:ascii="Segoe UI Semibold" w:hAnsi="Segoe UI Semibold" w:cs="Segoe UI"/>
      <w:sz w:val="19"/>
      <w:szCs w:val="19"/>
    </w:rPr>
  </w:style>
  <w:style w:type="character" w:customStyle="1" w:styleId="DatoogrefTegn">
    <w:name w:val="Dato og ref Tegn"/>
    <w:basedOn w:val="Standardskriftforavsnitt"/>
    <w:link w:val="Datoogref"/>
    <w:rsid w:val="00AB0B53"/>
    <w:rPr>
      <w:rFonts w:ascii="Segoe UI" w:hAnsi="Segoe UI" w:cs="Segoe UI"/>
      <w:color w:val="404040" w:themeColor="text1" w:themeTint="BF"/>
      <w:sz w:val="18"/>
      <w:szCs w:val="20"/>
    </w:rPr>
  </w:style>
  <w:style w:type="paragraph" w:styleId="Listeavsnitt">
    <w:name w:val="List Paragraph"/>
    <w:basedOn w:val="Normal"/>
    <w:uiPriority w:val="34"/>
    <w:qFormat/>
    <w:rsid w:val="00F52A0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F45FC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E3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fcnor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er\NORT&#216;MMER%20Brevmal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DFA4C776FF41F7B89D18F251712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D0B38-5ED1-4122-96F0-B2A808675B3C}"/>
      </w:docPartPr>
      <w:docPartBody>
        <w:p w:rsidR="00AA0FA5" w:rsidRDefault="00AA0FA5">
          <w:pPr>
            <w:pStyle w:val="C2DFA4C776FF41F7B89D18F2517124FC"/>
          </w:pPr>
          <w:r w:rsidRPr="007016ED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FA5"/>
    <w:rsid w:val="00A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C2DFA4C776FF41F7B89D18F2517124FC">
    <w:name w:val="C2DFA4C776FF41F7B89D18F2517124FC"/>
  </w:style>
  <w:style w:type="paragraph" w:customStyle="1" w:styleId="D988DF9E9ECF43D6BAC36486D47E6574">
    <w:name w:val="D988DF9E9ECF43D6BAC36486D47E6574"/>
  </w:style>
  <w:style w:type="paragraph" w:customStyle="1" w:styleId="3FA6D364681C4B2EBC793CF15D58E116">
    <w:name w:val="3FA6D364681C4B2EBC793CF15D58E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CFC3-CB3F-4403-B920-827B7D18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NORTØMMER Brevmal 2016</Template>
  <TotalTime>2</TotalTime>
  <Pages>2</Pages>
  <Words>660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Dale</dc:creator>
  <cp:lastModifiedBy>Nina Lilleeng</cp:lastModifiedBy>
  <cp:revision>3</cp:revision>
  <cp:lastPrinted>2017-07-11T11:31:00Z</cp:lastPrinted>
  <dcterms:created xsi:type="dcterms:W3CDTF">2017-09-06T11:36:00Z</dcterms:created>
  <dcterms:modified xsi:type="dcterms:W3CDTF">2020-09-28T09:09:00Z</dcterms:modified>
</cp:coreProperties>
</file>